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9ED90" w14:textId="77777777" w:rsidR="00415EC6" w:rsidRPr="00C16A73" w:rsidRDefault="00415EC6" w:rsidP="00415EC6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C16A73">
        <w:rPr>
          <w:rFonts w:ascii="GHEA Grapalat" w:hAnsi="GHEA Grapalat" w:cs="Sylfaen"/>
          <w:b/>
          <w:sz w:val="18"/>
          <w:szCs w:val="18"/>
          <w:lang w:val="af-ZA"/>
        </w:rPr>
        <w:t>ՀԱՅՏԱՐԱՐՈՒԹՅՈՒՆ</w:t>
      </w:r>
    </w:p>
    <w:p w14:paraId="04AB8522" w14:textId="77777777" w:rsidR="00415EC6" w:rsidRPr="00C16A73" w:rsidRDefault="00415EC6" w:rsidP="00415EC6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C16A73">
        <w:rPr>
          <w:rFonts w:ascii="GHEA Grapalat" w:hAnsi="GHEA Grapalat"/>
          <w:b/>
          <w:sz w:val="18"/>
          <w:szCs w:val="18"/>
          <w:lang w:val="af-ZA"/>
        </w:rPr>
        <w:t>հրավերի պարզաբանման մասին</w:t>
      </w:r>
    </w:p>
    <w:p w14:paraId="431F1855" w14:textId="77777777" w:rsidR="00415EC6" w:rsidRPr="00C16A73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 w:cs="Sylfaen"/>
          <w:b w:val="0"/>
          <w:sz w:val="18"/>
          <w:szCs w:val="18"/>
          <w:lang w:val="af-ZA"/>
        </w:rPr>
        <w:t>Հայտարարության սույն տեքստը հաստատված է գնահատող հանձնաժողովի</w:t>
      </w:r>
    </w:p>
    <w:p w14:paraId="1AF54A73" w14:textId="374D3744" w:rsidR="00415EC6" w:rsidRPr="00C16A73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DF53E0">
        <w:rPr>
          <w:rFonts w:ascii="GHEA Grapalat" w:hAnsi="GHEA Grapalat"/>
          <w:bCs/>
          <w:color w:val="7030A0"/>
          <w:sz w:val="18"/>
          <w:szCs w:val="18"/>
          <w:lang w:val="af-ZA"/>
        </w:rPr>
        <w:t>2026</w:t>
      </w:r>
      <w:r w:rsidRPr="00365067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 թվականի </w:t>
      </w:r>
      <w:r w:rsidR="00DF53E0" w:rsidRPr="00DF53E0">
        <w:rPr>
          <w:rFonts w:ascii="GHEA Grapalat" w:hAnsi="GHEA Grapalat"/>
          <w:bCs/>
          <w:color w:val="7030A0"/>
          <w:sz w:val="18"/>
          <w:szCs w:val="18"/>
          <w:lang w:val="af-ZA"/>
        </w:rPr>
        <w:t>հունվարի</w:t>
      </w:r>
      <w:r w:rsidR="003E48D5" w:rsidRPr="00365067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 </w:t>
      </w:r>
      <w:r w:rsidR="00DF53E0" w:rsidRPr="00E20B36">
        <w:rPr>
          <w:rFonts w:ascii="GHEA Grapalat" w:hAnsi="GHEA Grapalat"/>
          <w:bCs/>
          <w:color w:val="7030A0"/>
          <w:sz w:val="18"/>
          <w:szCs w:val="18"/>
          <w:lang w:val="af-ZA"/>
        </w:rPr>
        <w:t>2</w:t>
      </w:r>
      <w:r w:rsidR="00FD5DD0">
        <w:rPr>
          <w:rFonts w:ascii="GHEA Grapalat" w:hAnsi="GHEA Grapalat"/>
          <w:bCs/>
          <w:color w:val="7030A0"/>
          <w:sz w:val="18"/>
          <w:szCs w:val="18"/>
          <w:lang w:val="af-ZA"/>
        </w:rPr>
        <w:t>1</w:t>
      </w:r>
      <w:r w:rsidRPr="00365067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-ի թիվ </w:t>
      </w:r>
      <w:r w:rsidR="00F774FD" w:rsidRPr="00365067">
        <w:rPr>
          <w:rFonts w:ascii="GHEA Grapalat" w:hAnsi="GHEA Grapalat"/>
          <w:bCs/>
          <w:color w:val="7030A0"/>
          <w:sz w:val="18"/>
          <w:szCs w:val="18"/>
          <w:lang w:val="af-ZA"/>
        </w:rPr>
        <w:t>1</w:t>
      </w:r>
      <w:r w:rsidR="00F774FD" w:rsidRPr="00365067">
        <w:rPr>
          <w:rFonts w:ascii="Microsoft YaHei" w:eastAsia="Microsoft YaHei" w:hAnsi="Microsoft YaHei" w:cs="Microsoft YaHei" w:hint="eastAsia"/>
          <w:bCs/>
          <w:color w:val="7030A0"/>
          <w:sz w:val="18"/>
          <w:szCs w:val="18"/>
          <w:lang w:val="af-ZA"/>
        </w:rPr>
        <w:t>․</w:t>
      </w:r>
      <w:r w:rsidR="00F774FD" w:rsidRPr="00365067">
        <w:rPr>
          <w:rFonts w:ascii="GHEA Grapalat" w:hAnsi="GHEA Grapalat"/>
          <w:bCs/>
          <w:color w:val="7030A0"/>
          <w:sz w:val="18"/>
          <w:szCs w:val="18"/>
          <w:lang w:val="af-ZA"/>
        </w:rPr>
        <w:t>1</w:t>
      </w:r>
      <w:r w:rsidRPr="00365067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 որոշմամբ</w:t>
      </w: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 և հրապարակվում է</w:t>
      </w:r>
    </w:p>
    <w:p w14:paraId="61279F93" w14:textId="70C426FB" w:rsidR="00415EC6" w:rsidRPr="00C16A73" w:rsidRDefault="00415EC6" w:rsidP="00253EC2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>“Գնումների մասին” ՀՀ օրենքի 29-</w:t>
      </w:r>
      <w:r w:rsidRPr="00C16A73">
        <w:rPr>
          <w:rFonts w:ascii="GHEA Grapalat" w:hAnsi="GHEA Grapalat" w:cs="Sylfaen"/>
          <w:b w:val="0"/>
          <w:sz w:val="18"/>
          <w:szCs w:val="18"/>
          <w:lang w:val="af-ZA"/>
        </w:rPr>
        <w:t>րդ հոդվածի համաձայն</w:t>
      </w:r>
    </w:p>
    <w:p w14:paraId="4821A9A3" w14:textId="461533F9" w:rsidR="00415EC6" w:rsidRDefault="00415EC6" w:rsidP="00415EC6">
      <w:pPr>
        <w:pStyle w:val="3"/>
        <w:ind w:firstLine="0"/>
        <w:rPr>
          <w:rFonts w:ascii="GHEA Grapalat" w:hAnsi="GHEA Grapalat"/>
          <w:color w:val="FF0000"/>
          <w:sz w:val="18"/>
          <w:szCs w:val="18"/>
          <w:lang w:val="es-ES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Ընթացակարգի ծածկագիրը </w:t>
      </w:r>
      <w:r w:rsidRPr="00C16A73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9C10E4"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ԱԱԾ-ՏՆՏՎ-ԷԱՃԱՊՁԲ-26/1-ՆՅՈՒԹԵՐ</w:t>
      </w:r>
      <w:r w:rsidRPr="00C16A73">
        <w:rPr>
          <w:rFonts w:ascii="GHEA Grapalat" w:hAnsi="GHEA Grapalat"/>
          <w:color w:val="FF0000"/>
          <w:sz w:val="18"/>
          <w:szCs w:val="18"/>
          <w:lang w:val="es-ES"/>
        </w:rPr>
        <w:t>&gt;</w:t>
      </w:r>
    </w:p>
    <w:p w14:paraId="4C4E3E98" w14:textId="77777777" w:rsidR="00253EC2" w:rsidRPr="00253EC2" w:rsidRDefault="00253EC2" w:rsidP="00253EC2">
      <w:pPr>
        <w:rPr>
          <w:lang w:val="es-ES" w:eastAsia="ru-RU"/>
        </w:rPr>
      </w:pPr>
    </w:p>
    <w:p w14:paraId="12900FAF" w14:textId="340B033D" w:rsidR="00415EC6" w:rsidRPr="00183D94" w:rsidRDefault="00415EC6" w:rsidP="00415EC6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183D94">
        <w:rPr>
          <w:rFonts w:ascii="GHEA Grapalat" w:hAnsi="GHEA Grapalat" w:cs="Sylfaen"/>
          <w:sz w:val="18"/>
          <w:szCs w:val="18"/>
          <w:u w:val="single"/>
          <w:lang w:val="af-ZA"/>
        </w:rPr>
        <w:t>ՀՀ ազգային անվտանգության ծառայության</w:t>
      </w:r>
      <w:r w:rsidRPr="00183D94">
        <w:rPr>
          <w:rFonts w:ascii="GHEA Grapalat" w:hAnsi="GHEA Grapalat" w:cs="Sylfaen"/>
          <w:sz w:val="18"/>
          <w:szCs w:val="18"/>
          <w:lang w:val="af-ZA"/>
        </w:rPr>
        <w:t xml:space="preserve"> կարիքների համար </w:t>
      </w:r>
      <w:r w:rsidR="009C10E4" w:rsidRPr="009C10E4">
        <w:rPr>
          <w:rFonts w:ascii="GHEA Grapalat" w:hAnsi="GHEA Grapalat" w:cs="Sylfaen"/>
          <w:b/>
          <w:color w:val="FF0000"/>
          <w:sz w:val="18"/>
          <w:szCs w:val="18"/>
          <w:u w:val="single"/>
        </w:rPr>
        <w:t>ՍԱՆՀԻԳԵՆԻԿ</w:t>
      </w:r>
      <w:r w:rsidR="009C10E4" w:rsidRPr="0079167D">
        <w:rPr>
          <w:rFonts w:ascii="GHEA Grapalat" w:hAnsi="GHEA Grapalat" w:cs="Sylfaen"/>
          <w:b/>
          <w:color w:val="FF0000"/>
          <w:sz w:val="18"/>
          <w:szCs w:val="18"/>
          <w:u w:val="single"/>
          <w:lang w:val="es-ES"/>
        </w:rPr>
        <w:t xml:space="preserve"> </w:t>
      </w:r>
      <w:r w:rsidR="009C10E4" w:rsidRPr="009C10E4">
        <w:rPr>
          <w:rFonts w:ascii="GHEA Grapalat" w:hAnsi="GHEA Grapalat" w:cs="Sylfaen"/>
          <w:b/>
          <w:color w:val="FF0000"/>
          <w:sz w:val="18"/>
          <w:szCs w:val="18"/>
          <w:u w:val="single"/>
        </w:rPr>
        <w:t>և</w:t>
      </w:r>
      <w:r w:rsidR="009C10E4" w:rsidRPr="0079167D">
        <w:rPr>
          <w:rFonts w:ascii="GHEA Grapalat" w:hAnsi="GHEA Grapalat" w:cs="Sylfaen"/>
          <w:b/>
          <w:color w:val="FF0000"/>
          <w:sz w:val="18"/>
          <w:szCs w:val="18"/>
          <w:u w:val="single"/>
          <w:lang w:val="es-ES"/>
        </w:rPr>
        <w:t xml:space="preserve"> </w:t>
      </w:r>
      <w:r w:rsidR="009C10E4" w:rsidRPr="009C10E4">
        <w:rPr>
          <w:rFonts w:ascii="GHEA Grapalat" w:hAnsi="GHEA Grapalat" w:cs="Sylfaen"/>
          <w:b/>
          <w:color w:val="FF0000"/>
          <w:sz w:val="18"/>
          <w:szCs w:val="18"/>
          <w:u w:val="single"/>
        </w:rPr>
        <w:t>ԼՎԱՑՈՂ</w:t>
      </w:r>
      <w:r w:rsidR="009C10E4" w:rsidRPr="0079167D">
        <w:rPr>
          <w:rFonts w:ascii="GHEA Grapalat" w:hAnsi="GHEA Grapalat" w:cs="Sylfaen"/>
          <w:b/>
          <w:color w:val="FF0000"/>
          <w:sz w:val="18"/>
          <w:szCs w:val="18"/>
          <w:u w:val="single"/>
          <w:lang w:val="es-ES"/>
        </w:rPr>
        <w:t xml:space="preserve"> </w:t>
      </w:r>
      <w:r w:rsidR="009C10E4" w:rsidRPr="009C10E4">
        <w:rPr>
          <w:rFonts w:ascii="GHEA Grapalat" w:hAnsi="GHEA Grapalat" w:cs="Sylfaen"/>
          <w:b/>
          <w:color w:val="FF0000"/>
          <w:sz w:val="18"/>
          <w:szCs w:val="18"/>
          <w:u w:val="single"/>
        </w:rPr>
        <w:t>ՄԻՋՈՑՆԵՐԻ</w:t>
      </w:r>
      <w:r w:rsidR="00F53D00" w:rsidRPr="00183D94">
        <w:rPr>
          <w:rFonts w:ascii="Sylfaen" w:hAnsi="Sylfaen" w:cs="Sylfaen"/>
          <w:b/>
          <w:color w:val="FF0000"/>
          <w:sz w:val="18"/>
          <w:szCs w:val="18"/>
          <w:lang w:val="es-ES"/>
        </w:rPr>
        <w:t xml:space="preserve"> </w:t>
      </w:r>
      <w:r w:rsidRPr="00183D94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Pr="00183D94">
        <w:rPr>
          <w:rFonts w:ascii="GHEA Grapalat" w:hAnsi="GHEA Grapalat"/>
          <w:b/>
          <w:color w:val="FF0000"/>
          <w:sz w:val="18"/>
          <w:szCs w:val="18"/>
          <w:lang w:val="es-ES"/>
        </w:rPr>
        <w:t>&lt;</w:t>
      </w:r>
      <w:r w:rsidR="009C10E4">
        <w:rPr>
          <w:rFonts w:ascii="GHEA Grapalat" w:hAnsi="GHEA Grapalat"/>
          <w:b/>
          <w:color w:val="FF0000"/>
          <w:sz w:val="18"/>
          <w:szCs w:val="18"/>
          <w:lang w:val="es-ES"/>
        </w:rPr>
        <w:t>ՀՀ ԱԱԾ-ՏՆՏՎ-ԷԱՃԱՊՁԲ-26/1-ՆՅՈՒԹԵՐ</w:t>
      </w:r>
      <w:r w:rsidRPr="00183D94">
        <w:rPr>
          <w:rFonts w:ascii="GHEA Grapalat" w:hAnsi="GHEA Grapalat"/>
          <w:b/>
          <w:color w:val="FF0000"/>
          <w:sz w:val="18"/>
          <w:szCs w:val="18"/>
          <w:lang w:val="es-ES"/>
        </w:rPr>
        <w:t xml:space="preserve">&gt; </w:t>
      </w:r>
      <w:r w:rsidRPr="00183D94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գնահատող հանձնաժողովը ստորև ներկայացնում է նույն ծածկագրով հրավերի վերաբերյալ  </w:t>
      </w:r>
      <w:r w:rsidR="00DF53E0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2026</w:t>
      </w:r>
      <w:r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թվականի</w:t>
      </w:r>
      <w:bookmarkStart w:id="0" w:name="_Hlk182478086"/>
      <w:r w:rsidR="000468DB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</w:t>
      </w:r>
      <w:r w:rsidR="00DF53E0" w:rsidRPr="00DF53E0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հունվարի</w:t>
      </w:r>
      <w:r w:rsidR="00B32D61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</w:t>
      </w:r>
      <w:r w:rsidR="00FD5DD0">
        <w:rPr>
          <w:rFonts w:ascii="GHEA Grapalat" w:hAnsi="GHEA Grapalat" w:cs="Sylfaen"/>
          <w:b/>
          <w:color w:val="7030A0"/>
          <w:sz w:val="18"/>
          <w:szCs w:val="18"/>
          <w:lang w:val="es-ES"/>
        </w:rPr>
        <w:t>20</w:t>
      </w:r>
      <w:r w:rsidR="00B32D61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-ին</w:t>
      </w:r>
      <w:r w:rsidR="00B32D61" w:rsidRPr="00183D94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bookmarkEnd w:id="0"/>
      <w:r w:rsidRPr="00183D94">
        <w:rPr>
          <w:rFonts w:ascii="GHEA Grapalat" w:hAnsi="GHEA Grapalat" w:cs="Sylfaen"/>
          <w:sz w:val="18"/>
          <w:szCs w:val="18"/>
          <w:lang w:val="af-ZA"/>
        </w:rPr>
        <w:t xml:space="preserve">ստացված հարցադրումը և դրանց վերաբերյալ </w:t>
      </w:r>
      <w:r w:rsidR="00DF53E0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2026</w:t>
      </w:r>
      <w:r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թվականի </w:t>
      </w:r>
      <w:r w:rsidR="00DF53E0" w:rsidRPr="00DF53E0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հունվարի</w:t>
      </w:r>
      <w:r w:rsidR="00305C16" w:rsidRPr="00365067">
        <w:rPr>
          <w:rFonts w:ascii="GHEA Grapalat" w:hAnsi="GHEA Grapalat"/>
          <w:b/>
          <w:color w:val="7030A0"/>
          <w:sz w:val="18"/>
          <w:szCs w:val="18"/>
          <w:lang w:val="af-ZA"/>
        </w:rPr>
        <w:t xml:space="preserve"> </w:t>
      </w:r>
      <w:r w:rsidR="00DF53E0" w:rsidRPr="00DF53E0">
        <w:rPr>
          <w:rFonts w:ascii="GHEA Grapalat" w:hAnsi="GHEA Grapalat"/>
          <w:b/>
          <w:color w:val="7030A0"/>
          <w:sz w:val="18"/>
          <w:szCs w:val="18"/>
          <w:lang w:val="es-ES"/>
        </w:rPr>
        <w:t>2</w:t>
      </w:r>
      <w:r w:rsidR="00FD5DD0">
        <w:rPr>
          <w:rFonts w:ascii="GHEA Grapalat" w:hAnsi="GHEA Grapalat"/>
          <w:b/>
          <w:color w:val="7030A0"/>
          <w:sz w:val="18"/>
          <w:szCs w:val="18"/>
          <w:lang w:val="af-ZA"/>
        </w:rPr>
        <w:t>1</w:t>
      </w:r>
      <w:r w:rsidR="000560DD" w:rsidRPr="00365067">
        <w:rPr>
          <w:rFonts w:ascii="GHEA Grapalat" w:hAnsi="GHEA Grapalat"/>
          <w:b/>
          <w:color w:val="7030A0"/>
          <w:sz w:val="18"/>
          <w:szCs w:val="18"/>
          <w:lang w:val="af-ZA"/>
        </w:rPr>
        <w:t>-</w:t>
      </w:r>
      <w:r w:rsidR="000560DD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ին</w:t>
      </w:r>
      <w:r w:rsidRPr="00183D94">
        <w:rPr>
          <w:rFonts w:ascii="GHEA Grapalat" w:hAnsi="GHEA Grapalat" w:cs="Sylfaen"/>
          <w:sz w:val="18"/>
          <w:szCs w:val="18"/>
          <w:lang w:val="af-ZA"/>
        </w:rPr>
        <w:t xml:space="preserve">  տրամադրված պարզաբանումը`</w:t>
      </w:r>
    </w:p>
    <w:p w14:paraId="3BB66F69" w14:textId="77777777" w:rsidR="000065E6" w:rsidRPr="00183D94" w:rsidRDefault="00415EC6" w:rsidP="000065E6">
      <w:pPr>
        <w:ind w:firstLine="426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183D94">
        <w:rPr>
          <w:rFonts w:ascii="GHEA Grapalat" w:hAnsi="GHEA Grapalat" w:cs="Sylfaen"/>
          <w:b/>
          <w:sz w:val="18"/>
          <w:szCs w:val="18"/>
          <w:lang w:val="af-ZA"/>
        </w:rPr>
        <w:t>Հարցադրում</w:t>
      </w:r>
      <w:r w:rsidRPr="00183D94">
        <w:rPr>
          <w:rFonts w:ascii="GHEA Grapalat" w:hAnsi="GHEA Grapalat"/>
          <w:b/>
          <w:sz w:val="18"/>
          <w:szCs w:val="18"/>
          <w:lang w:val="af-ZA"/>
        </w:rPr>
        <w:t xml:space="preserve"> N 1 </w:t>
      </w:r>
    </w:p>
    <w:p w14:paraId="29197D88" w14:textId="641D77C5" w:rsidR="00D8435D" w:rsidRPr="00183D94" w:rsidRDefault="00D8435D" w:rsidP="00D8435D">
      <w:pPr>
        <w:pStyle w:val="a3"/>
        <w:ind w:firstLine="426"/>
        <w:rPr>
          <w:rFonts w:ascii="GHEA Grapalat" w:hAnsi="GHEA Grapalat"/>
          <w:sz w:val="18"/>
          <w:szCs w:val="18"/>
          <w:lang w:val="es-ES"/>
        </w:rPr>
      </w:pPr>
      <w:r w:rsidRPr="00183D94">
        <w:rPr>
          <w:rFonts w:ascii="GHEA Grapalat" w:hAnsi="GHEA Grapalat"/>
          <w:sz w:val="18"/>
          <w:szCs w:val="18"/>
          <w:lang w:val="es-ES"/>
        </w:rPr>
        <w:t xml:space="preserve">&lt; </w:t>
      </w:r>
      <w:proofErr w:type="spellStart"/>
      <w:r w:rsidR="0079167D" w:rsidRPr="0079167D">
        <w:rPr>
          <w:rFonts w:ascii="GHEA Grapalat" w:hAnsi="GHEA Grapalat"/>
          <w:sz w:val="18"/>
          <w:szCs w:val="18"/>
          <w:lang w:val="es-ES"/>
        </w:rPr>
        <w:t>Հարգելի</w:t>
      </w:r>
      <w:proofErr w:type="spellEnd"/>
      <w:r w:rsidR="0079167D" w:rsidRPr="0079167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79167D" w:rsidRPr="0079167D">
        <w:rPr>
          <w:rFonts w:ascii="GHEA Grapalat" w:hAnsi="GHEA Grapalat"/>
          <w:sz w:val="18"/>
          <w:szCs w:val="18"/>
          <w:lang w:val="es-ES"/>
        </w:rPr>
        <w:t>Պատվիրատու</w:t>
      </w:r>
      <w:proofErr w:type="spellEnd"/>
      <w:r w:rsidR="0079167D" w:rsidRPr="0079167D">
        <w:rPr>
          <w:rFonts w:ascii="GHEA Grapalat" w:hAnsi="GHEA Grapalat"/>
          <w:sz w:val="18"/>
          <w:szCs w:val="18"/>
          <w:lang w:val="es-ES"/>
        </w:rPr>
        <w:t xml:space="preserve">, 2,5 և 13-րդ </w:t>
      </w:r>
      <w:proofErr w:type="spellStart"/>
      <w:r w:rsidR="0079167D" w:rsidRPr="0079167D">
        <w:rPr>
          <w:rFonts w:ascii="GHEA Grapalat" w:hAnsi="GHEA Grapalat"/>
          <w:sz w:val="18"/>
          <w:szCs w:val="18"/>
          <w:lang w:val="es-ES"/>
        </w:rPr>
        <w:t>չափաբաժինների</w:t>
      </w:r>
      <w:proofErr w:type="spellEnd"/>
      <w:r w:rsidR="0079167D" w:rsidRPr="0079167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79167D" w:rsidRPr="0079167D">
        <w:rPr>
          <w:rFonts w:ascii="GHEA Grapalat" w:hAnsi="GHEA Grapalat"/>
          <w:sz w:val="18"/>
          <w:szCs w:val="18"/>
          <w:lang w:val="es-ES"/>
        </w:rPr>
        <w:t>համար</w:t>
      </w:r>
      <w:proofErr w:type="spellEnd"/>
      <w:r w:rsidR="0079167D" w:rsidRPr="0079167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79167D" w:rsidRPr="0079167D">
        <w:rPr>
          <w:rFonts w:ascii="GHEA Grapalat" w:hAnsi="GHEA Grapalat"/>
          <w:sz w:val="18"/>
          <w:szCs w:val="18"/>
          <w:lang w:val="es-ES"/>
        </w:rPr>
        <w:t>համարժեք</w:t>
      </w:r>
      <w:proofErr w:type="spellEnd"/>
      <w:r w:rsidR="0079167D" w:rsidRPr="0079167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79167D" w:rsidRPr="0079167D">
        <w:rPr>
          <w:rFonts w:ascii="GHEA Grapalat" w:hAnsi="GHEA Grapalat"/>
          <w:sz w:val="18"/>
          <w:szCs w:val="18"/>
          <w:lang w:val="es-ES"/>
        </w:rPr>
        <w:t>կարո՞ղ</w:t>
      </w:r>
      <w:proofErr w:type="spellEnd"/>
      <w:r w:rsidR="0079167D" w:rsidRPr="0079167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79167D" w:rsidRPr="0079167D">
        <w:rPr>
          <w:rFonts w:ascii="GHEA Grapalat" w:hAnsi="GHEA Grapalat"/>
          <w:sz w:val="18"/>
          <w:szCs w:val="18"/>
          <w:lang w:val="es-ES"/>
        </w:rPr>
        <w:t>են</w:t>
      </w:r>
      <w:proofErr w:type="spellEnd"/>
      <w:r w:rsidR="0079167D" w:rsidRPr="0079167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79167D" w:rsidRPr="0079167D">
        <w:rPr>
          <w:rFonts w:ascii="GHEA Grapalat" w:hAnsi="GHEA Grapalat"/>
          <w:sz w:val="18"/>
          <w:szCs w:val="18"/>
          <w:lang w:val="es-ES"/>
        </w:rPr>
        <w:t>դիտարկվել</w:t>
      </w:r>
      <w:proofErr w:type="spellEnd"/>
      <w:r w:rsidR="0079167D" w:rsidRPr="0079167D">
        <w:rPr>
          <w:rFonts w:ascii="GHEA Grapalat" w:hAnsi="GHEA Grapalat"/>
          <w:sz w:val="18"/>
          <w:szCs w:val="18"/>
          <w:lang w:val="es-ES"/>
        </w:rPr>
        <w:t xml:space="preserve"> Mister Jin և </w:t>
      </w:r>
      <w:proofErr w:type="spellStart"/>
      <w:r w:rsidR="0079167D" w:rsidRPr="0079167D">
        <w:rPr>
          <w:rFonts w:ascii="GHEA Grapalat" w:hAnsi="GHEA Grapalat"/>
          <w:sz w:val="18"/>
          <w:szCs w:val="18"/>
          <w:lang w:val="es-ES"/>
        </w:rPr>
        <w:t>Чудо</w:t>
      </w:r>
      <w:proofErr w:type="spellEnd"/>
      <w:r w:rsidR="0079167D" w:rsidRPr="0079167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79167D" w:rsidRPr="0079167D">
        <w:rPr>
          <w:rFonts w:ascii="GHEA Grapalat" w:hAnsi="GHEA Grapalat"/>
          <w:sz w:val="18"/>
          <w:szCs w:val="18"/>
          <w:lang w:val="es-ES"/>
        </w:rPr>
        <w:t>Блеск</w:t>
      </w:r>
      <w:proofErr w:type="spellEnd"/>
      <w:r w:rsidR="0079167D" w:rsidRPr="0079167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79167D" w:rsidRPr="0079167D">
        <w:rPr>
          <w:rFonts w:ascii="GHEA Grapalat" w:hAnsi="GHEA Grapalat"/>
          <w:sz w:val="18"/>
          <w:szCs w:val="18"/>
          <w:lang w:val="es-ES"/>
        </w:rPr>
        <w:t>ապրանքանիշները</w:t>
      </w:r>
      <w:proofErr w:type="spellEnd"/>
      <w:r w:rsidR="0079167D" w:rsidRPr="0079167D">
        <w:rPr>
          <w:rFonts w:ascii="MS Mincho" w:eastAsia="MS Mincho" w:hAnsi="MS Mincho" w:cs="MS Mincho" w:hint="eastAsia"/>
          <w:sz w:val="18"/>
          <w:szCs w:val="18"/>
          <w:lang w:val="es-ES"/>
        </w:rPr>
        <w:t>․</w:t>
      </w:r>
      <w:r w:rsidR="0079167D" w:rsidRPr="0079167D">
        <w:rPr>
          <w:rFonts w:ascii="GHEA Grapalat" w:hAnsi="GHEA Grapalat"/>
          <w:sz w:val="18"/>
          <w:szCs w:val="18"/>
          <w:lang w:val="es-ES"/>
        </w:rPr>
        <w:t>?</w:t>
      </w:r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 </w:t>
      </w:r>
      <w:r w:rsidRPr="00183D94">
        <w:rPr>
          <w:rFonts w:ascii="GHEA Grapalat" w:hAnsi="GHEA Grapalat"/>
          <w:sz w:val="18"/>
          <w:szCs w:val="18"/>
          <w:lang w:val="es-ES"/>
        </w:rPr>
        <w:t>&gt;</w:t>
      </w:r>
    </w:p>
    <w:p w14:paraId="269D8A78" w14:textId="77777777" w:rsidR="00D8435D" w:rsidRPr="00183D94" w:rsidRDefault="00D8435D" w:rsidP="00435D8C">
      <w:pPr>
        <w:spacing w:after="240" w:line="240" w:lineRule="auto"/>
        <w:ind w:firstLine="426"/>
        <w:jc w:val="both"/>
        <w:rPr>
          <w:rFonts w:ascii="GHEA Grapalat" w:hAnsi="GHEA Grapalat" w:cs="Sylfaen"/>
          <w:b/>
          <w:sz w:val="18"/>
          <w:szCs w:val="18"/>
          <w:lang w:val="es-ES"/>
        </w:rPr>
      </w:pPr>
    </w:p>
    <w:p w14:paraId="16055BAB" w14:textId="36925397" w:rsidR="00415EC6" w:rsidRPr="000065E6" w:rsidRDefault="00415EC6" w:rsidP="00435D8C">
      <w:pPr>
        <w:spacing w:after="240" w:line="240" w:lineRule="auto"/>
        <w:ind w:firstLine="426"/>
        <w:jc w:val="both"/>
        <w:rPr>
          <w:rFonts w:ascii="GHEA Grapalat" w:hAnsi="GHEA Grapalat" w:cs="Arial Armenian"/>
          <w:b/>
          <w:sz w:val="18"/>
          <w:szCs w:val="18"/>
          <w:lang w:val="af-ZA"/>
        </w:rPr>
      </w:pPr>
      <w:r w:rsidRPr="000065E6">
        <w:rPr>
          <w:rFonts w:ascii="GHEA Grapalat" w:hAnsi="GHEA Grapalat" w:cs="Sylfaen"/>
          <w:b/>
          <w:sz w:val="18"/>
          <w:szCs w:val="18"/>
          <w:lang w:val="af-ZA"/>
        </w:rPr>
        <w:t>Պարզաբանում</w:t>
      </w:r>
      <w:r w:rsidRPr="000065E6">
        <w:rPr>
          <w:rFonts w:ascii="GHEA Grapalat" w:hAnsi="GHEA Grapalat" w:cs="Arial Armenian"/>
          <w:b/>
          <w:sz w:val="18"/>
          <w:szCs w:val="18"/>
          <w:lang w:val="af-ZA"/>
        </w:rPr>
        <w:t xml:space="preserve"> N 1</w:t>
      </w:r>
    </w:p>
    <w:p w14:paraId="04CDE8E9" w14:textId="77777777" w:rsidR="00F8237C" w:rsidRDefault="00F8237C" w:rsidP="00F8237C">
      <w:pPr>
        <w:spacing w:after="0"/>
        <w:jc w:val="both"/>
        <w:rPr>
          <w:rFonts w:ascii="MS Mincho" w:eastAsia="MS Mincho" w:hAnsi="MS Mincho" w:cs="MS Mincho"/>
          <w:sz w:val="18"/>
          <w:szCs w:val="18"/>
          <w:lang w:val="es-ES"/>
        </w:rPr>
      </w:pPr>
      <w:r w:rsidRPr="00872F1B">
        <w:rPr>
          <w:rFonts w:ascii="GHEA Grapalat" w:hAnsi="GHEA Grapalat"/>
          <w:sz w:val="18"/>
          <w:szCs w:val="18"/>
          <w:lang w:val="es-ES"/>
        </w:rPr>
        <w:t>&lt;</w:t>
      </w:r>
      <w:bookmarkStart w:id="1" w:name="_Hlk198308364"/>
      <w:r w:rsidRPr="00FE1F71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Հարգելի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Մասնակից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>/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ներ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, ի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պատասխան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&lt;</w:t>
      </w:r>
      <w:r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ԱԱԾ-ՏՆՏՎ-ԷԱՃԱՊՁԲ-26/1-ՆՅՈՒԹԵՐ</w:t>
      </w:r>
      <w:r w:rsidRPr="00C00BE2">
        <w:rPr>
          <w:rFonts w:ascii="GHEA Grapalat" w:hAnsi="GHEA Grapalat"/>
          <w:sz w:val="18"/>
          <w:szCs w:val="18"/>
          <w:lang w:val="es-ES"/>
        </w:rPr>
        <w:t xml:space="preserve">&gt;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ծածկագրով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ընթացակարգ</w:t>
      </w:r>
      <w:r>
        <w:rPr>
          <w:rFonts w:ascii="GHEA Grapalat" w:hAnsi="GHEA Grapalat"/>
          <w:sz w:val="18"/>
          <w:szCs w:val="18"/>
          <w:lang w:val="es-ES"/>
        </w:rPr>
        <w:t>ի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Ձեր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հարցմանը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հայտնում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ենք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որ</w:t>
      </w:r>
      <w:proofErr w:type="spellEnd"/>
      <w:r>
        <w:rPr>
          <w:rFonts w:ascii="MS Mincho" w:eastAsia="MS Mincho" w:hAnsi="MS Mincho" w:cs="MS Mincho"/>
          <w:sz w:val="18"/>
          <w:szCs w:val="18"/>
          <w:lang w:val="es-ES"/>
        </w:rPr>
        <w:t>․</w:t>
      </w:r>
    </w:p>
    <w:bookmarkEnd w:id="1"/>
    <w:p w14:paraId="6A6CF5A1" w14:textId="77777777" w:rsidR="00F8237C" w:rsidRPr="00C00BE2" w:rsidRDefault="00F8237C" w:rsidP="00F8237C">
      <w:pPr>
        <w:spacing w:after="0"/>
        <w:ind w:firstLine="426"/>
        <w:jc w:val="both"/>
        <w:rPr>
          <w:lang w:val="es-ES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Բացառությամբ </w:t>
      </w:r>
      <w:r w:rsidRPr="00E93052">
        <w:rPr>
          <w:rFonts w:ascii="GHEA Grapalat" w:hAnsi="GHEA Grapalat"/>
          <w:sz w:val="18"/>
          <w:szCs w:val="18"/>
          <w:lang w:val="es-ES"/>
        </w:rPr>
        <w:t xml:space="preserve">NN </w:t>
      </w:r>
      <w:r>
        <w:rPr>
          <w:rFonts w:ascii="GHEA Grapalat" w:hAnsi="GHEA Grapalat"/>
          <w:sz w:val="18"/>
          <w:szCs w:val="18"/>
          <w:lang w:val="hy-AM"/>
        </w:rPr>
        <w:t xml:space="preserve">4 և 9 չափաբաժինների, բոլոր գնման առարկաների բնութագրերը սահմանելիս հաշվի է առնվել այն հանգամանքը, որ դրանք բավարարեն մեկից ավելի հնարավոր մասնակիցների։ Հղումներ օգտագործելիս ներկայացվել են որպես համարժեք առաջարկվող ապրանքների ֆիրմային անվանումը և/կամ արտադրողը, որոնք համապատասխանում են տեխնիկական բնութագրերին, ուստի առաջնորդվեք հրավերով սահմանված տեխնիկական բնութագրերով և/կամ համապատասխան հղումներով։ </w:t>
      </w:r>
      <w:r w:rsidRPr="00872F1B">
        <w:rPr>
          <w:rFonts w:ascii="GHEA Grapalat" w:hAnsi="GHEA Grapalat"/>
          <w:sz w:val="18"/>
          <w:szCs w:val="18"/>
          <w:lang w:val="es-ES"/>
        </w:rPr>
        <w:t>&gt;</w:t>
      </w:r>
    </w:p>
    <w:p w14:paraId="7E97D223" w14:textId="77777777" w:rsidR="00E27C32" w:rsidRPr="00AB2632" w:rsidRDefault="00E27C32" w:rsidP="002C029D">
      <w:pPr>
        <w:pStyle w:val="a3"/>
        <w:ind w:firstLine="426"/>
        <w:rPr>
          <w:rFonts w:ascii="GHEA Grapalat" w:hAnsi="GHEA Grapalat" w:cs="Sylfaen"/>
          <w:b/>
          <w:sz w:val="18"/>
          <w:szCs w:val="18"/>
          <w:lang w:val="es-ES"/>
        </w:rPr>
      </w:pPr>
    </w:p>
    <w:p w14:paraId="237600DD" w14:textId="2FE7B5D6" w:rsidR="00415EC6" w:rsidRPr="00C16A73" w:rsidRDefault="00415EC6" w:rsidP="00415EC6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Pr="00C16A73">
        <w:rPr>
          <w:rFonts w:ascii="GHEA Grapalat" w:hAnsi="GHEA Grapalat"/>
          <w:color w:val="FF0000"/>
          <w:sz w:val="18"/>
          <w:szCs w:val="18"/>
          <w:shd w:val="clear" w:color="auto" w:fill="FEFEFE"/>
          <w:lang w:val="af-ZA"/>
        </w:rPr>
        <w:t xml:space="preserve"> 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&lt;</w:t>
      </w:r>
      <w:r w:rsidR="009C10E4">
        <w:rPr>
          <w:rFonts w:ascii="GHEA Grapalat" w:hAnsi="GHEA Grapalat"/>
          <w:b/>
          <w:color w:val="00B050"/>
          <w:sz w:val="18"/>
          <w:szCs w:val="18"/>
          <w:lang w:val="es-ES"/>
        </w:rPr>
        <w:t>ՀՀ ԱԱԾ-ՏՆՏՎ-ԷԱՃԱՊՁԲ-26/1-ՆՅՈՒԹԵՐ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&gt;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ծածկագրով գ</w:t>
      </w:r>
      <w:r w:rsidR="001E4E51">
        <w:rPr>
          <w:rFonts w:ascii="GHEA Grapalat" w:hAnsi="GHEA Grapalat" w:cs="Sylfaen"/>
          <w:sz w:val="18"/>
          <w:szCs w:val="18"/>
          <w:lang w:val="af-ZA"/>
        </w:rPr>
        <w:t xml:space="preserve">նահատող հանձնաժողովի քարտուղար </w:t>
      </w:r>
      <w:r w:rsidR="00DD5930" w:rsidRPr="00DD5930">
        <w:rPr>
          <w:rFonts w:ascii="GHEA Grapalat" w:hAnsi="GHEA Grapalat" w:cs="Sylfaen"/>
          <w:sz w:val="18"/>
          <w:szCs w:val="18"/>
          <w:lang w:val="af-ZA"/>
        </w:rPr>
        <w:t>Լ</w:t>
      </w:r>
      <w:r w:rsidR="00DD5930" w:rsidRPr="00DD5930">
        <w:rPr>
          <w:rFonts w:ascii="Microsoft YaHei" w:eastAsia="Microsoft YaHei" w:hAnsi="Microsoft YaHei" w:cs="Microsoft YaHei" w:hint="eastAsia"/>
          <w:sz w:val="18"/>
          <w:szCs w:val="18"/>
          <w:lang w:val="af-ZA"/>
        </w:rPr>
        <w:t>․</w:t>
      </w:r>
      <w:r w:rsidR="00DD5930" w:rsidRPr="00DD5930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DD5930" w:rsidRPr="00DD5930">
        <w:rPr>
          <w:rFonts w:ascii="GHEA Grapalat" w:hAnsi="GHEA Grapalat" w:cs="GHEA Grapalat"/>
          <w:sz w:val="18"/>
          <w:szCs w:val="18"/>
          <w:lang w:val="af-ZA"/>
        </w:rPr>
        <w:t>Խաչատրյան</w:t>
      </w:r>
      <w:r w:rsidR="00A539B9">
        <w:rPr>
          <w:rFonts w:ascii="GHEA Grapalat" w:hAnsi="GHEA Grapalat" w:cs="GHEA Grapalat"/>
          <w:sz w:val="18"/>
          <w:szCs w:val="18"/>
          <w:lang w:val="af-ZA"/>
        </w:rPr>
        <w:t>ին</w:t>
      </w:r>
      <w:r w:rsidRPr="00C16A73">
        <w:rPr>
          <w:rFonts w:ascii="GHEA Grapalat" w:hAnsi="GHEA Grapalat" w:cs="Sylfaen"/>
          <w:sz w:val="18"/>
          <w:szCs w:val="18"/>
          <w:lang w:val="af-ZA"/>
        </w:rPr>
        <w:t>:</w:t>
      </w:r>
    </w:p>
    <w:p w14:paraId="010BD92F" w14:textId="77777777" w:rsidR="00415EC6" w:rsidRPr="00C16A73" w:rsidRDefault="00415EC6" w:rsidP="00415E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C16A73">
        <w:rPr>
          <w:rFonts w:ascii="GHEA Grapalat" w:hAnsi="GHEA Grapalat"/>
          <w:sz w:val="18"/>
          <w:szCs w:val="18"/>
          <w:lang w:val="af-ZA"/>
        </w:rPr>
        <w:t xml:space="preserve"> 01</w:t>
      </w:r>
      <w:r w:rsidR="00075AB3">
        <w:rPr>
          <w:rFonts w:ascii="GHEA Grapalat" w:hAnsi="GHEA Grapalat"/>
          <w:sz w:val="18"/>
          <w:szCs w:val="18"/>
          <w:lang w:val="af-ZA"/>
        </w:rPr>
        <w:t>5</w:t>
      </w:r>
      <w:r w:rsidRPr="00C16A73">
        <w:rPr>
          <w:rFonts w:ascii="GHEA Grapalat" w:hAnsi="GHEA Grapalat"/>
          <w:sz w:val="18"/>
          <w:szCs w:val="18"/>
          <w:lang w:val="af-ZA"/>
        </w:rPr>
        <w:t>-</w:t>
      </w:r>
      <w:r w:rsidR="009C2FF8">
        <w:rPr>
          <w:rFonts w:ascii="GHEA Grapalat" w:hAnsi="GHEA Grapalat"/>
          <w:sz w:val="18"/>
          <w:szCs w:val="18"/>
          <w:lang w:val="af-ZA"/>
        </w:rPr>
        <w:t>57-94-87</w:t>
      </w:r>
      <w:r w:rsidRPr="00C16A73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3E978AB5" w14:textId="77777777" w:rsidR="00415EC6" w:rsidRPr="00C16A73" w:rsidRDefault="00415EC6" w:rsidP="00415EC6">
      <w:pPr>
        <w:spacing w:after="240" w:line="240" w:lineRule="auto"/>
        <w:ind w:firstLine="709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Էլեկոտրանային փոստ՝</w:t>
      </w:r>
      <w:r w:rsidRPr="00C16A73">
        <w:rPr>
          <w:rFonts w:ascii="GHEA Grapalat" w:hAnsi="GHEA Grapalat"/>
          <w:sz w:val="18"/>
          <w:szCs w:val="18"/>
          <w:lang w:val="af-ZA"/>
        </w:rPr>
        <w:t xml:space="preserve"> tv</w:t>
      </w:r>
      <w:r w:rsidR="00696378" w:rsidRPr="00F67692">
        <w:rPr>
          <w:rFonts w:ascii="GHEA Grapalat" w:hAnsi="GHEA Grapalat"/>
          <w:sz w:val="18"/>
          <w:szCs w:val="18"/>
          <w:lang w:val="af-ZA"/>
        </w:rPr>
        <w:t>tender</w:t>
      </w:r>
      <w:r w:rsidRPr="00C16A73">
        <w:rPr>
          <w:rFonts w:ascii="GHEA Grapalat" w:hAnsi="GHEA Grapalat"/>
          <w:sz w:val="18"/>
          <w:szCs w:val="18"/>
          <w:lang w:val="af-ZA"/>
        </w:rPr>
        <w:t>@sns.am</w:t>
      </w:r>
      <w:r w:rsidRPr="00C16A73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56B12928" w14:textId="5C8031D6" w:rsidR="00415EC6" w:rsidRPr="00C16A73" w:rsidRDefault="00415EC6" w:rsidP="00415EC6">
      <w:pPr>
        <w:spacing w:line="240" w:lineRule="auto"/>
        <w:jc w:val="center"/>
        <w:rPr>
          <w:rFonts w:ascii="GHEA Grapalat" w:hAnsi="GHEA Grapalat"/>
          <w:sz w:val="18"/>
          <w:szCs w:val="18"/>
          <w:lang w:val="af-ZA"/>
        </w:rPr>
      </w:pPr>
      <w:r w:rsidRPr="00C16A73">
        <w:rPr>
          <w:rFonts w:ascii="GHEA Grapalat" w:hAnsi="GHEA Grapalat"/>
          <w:color w:val="FF0000"/>
          <w:sz w:val="18"/>
          <w:szCs w:val="18"/>
          <w:shd w:val="clear" w:color="auto" w:fill="FEFEFE"/>
          <w:lang w:val="af-ZA"/>
        </w:rPr>
        <w:t xml:space="preserve"> 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&lt;</w:t>
      </w:r>
      <w:r w:rsidR="009C10E4">
        <w:rPr>
          <w:rFonts w:ascii="GHEA Grapalat" w:hAnsi="GHEA Grapalat"/>
          <w:b/>
          <w:color w:val="00B050"/>
          <w:sz w:val="18"/>
          <w:szCs w:val="18"/>
          <w:lang w:val="es-ES"/>
        </w:rPr>
        <w:t>ՀՀ ԱԱԾ-ՏՆՏՎ-ԷԱՃԱՊՁԲ-26/1-ՆՅՈՒԹԵՐ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&gt;</w:t>
      </w:r>
    </w:p>
    <w:p w14:paraId="6584BBF2" w14:textId="77777777" w:rsidR="00500CDD" w:rsidRPr="00DD5930" w:rsidRDefault="00415EC6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ծածկագրով գնման ընթացակարգի գնահատող հանձնաժողով</w:t>
      </w:r>
    </w:p>
    <w:p w14:paraId="4DC52D62" w14:textId="77777777" w:rsidR="00234DAE" w:rsidRPr="00DD5930" w:rsidRDefault="00234DAE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</w:p>
    <w:p w14:paraId="40978E0D" w14:textId="77777777" w:rsidR="00234DAE" w:rsidRPr="00DD5930" w:rsidRDefault="00234DAE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</w:p>
    <w:p w14:paraId="2B85A3AE" w14:textId="77777777" w:rsidR="00234DAE" w:rsidRPr="007A47D6" w:rsidRDefault="00234DAE" w:rsidP="00415EC6">
      <w:pPr>
        <w:spacing w:line="240" w:lineRule="auto"/>
        <w:jc w:val="center"/>
        <w:rPr>
          <w:rFonts w:ascii="GHEA Grapalat" w:hAnsi="GHEA Grapalat" w:cs="Sylfaen"/>
          <w:color w:val="FFFFFF" w:themeColor="background1"/>
          <w:sz w:val="18"/>
          <w:szCs w:val="18"/>
          <w:lang w:val="af-ZA"/>
        </w:rPr>
      </w:pPr>
    </w:p>
    <w:p w14:paraId="2F678EEB" w14:textId="77777777" w:rsidR="00963A13" w:rsidRPr="007A47D6" w:rsidRDefault="00234DAE" w:rsidP="00963A13">
      <w:pPr>
        <w:pStyle w:val="aa"/>
        <w:ind w:left="2832"/>
        <w:rPr>
          <w:rFonts w:ascii="GHEA Grapalat" w:hAnsi="GHEA Grapalat" w:cs="Sylfaen"/>
          <w:color w:val="FFFFFF" w:themeColor="background1"/>
          <w:lang w:val="es-ES"/>
        </w:rPr>
      </w:pPr>
      <w:r w:rsidRPr="007A47D6">
        <w:rPr>
          <w:rFonts w:ascii="GHEA Grapalat" w:hAnsi="GHEA Grapalat" w:cs="Sylfaen"/>
          <w:color w:val="FFFFFF" w:themeColor="background1"/>
          <w:lang w:val="es-ES"/>
        </w:rPr>
        <w:t xml:space="preserve">ՀՀ ԱԱԾ </w:t>
      </w:r>
      <w:bookmarkStart w:id="2" w:name="_Hlk164333822"/>
      <w:r w:rsidR="00963A13" w:rsidRPr="007A47D6">
        <w:rPr>
          <w:rFonts w:ascii="GHEA Grapalat" w:hAnsi="GHEA Grapalat" w:cs="Sylfaen"/>
          <w:color w:val="FFFFFF" w:themeColor="background1"/>
          <w:lang w:val="es-ES"/>
        </w:rPr>
        <w:t xml:space="preserve">ՏՆՏՎ </w:t>
      </w:r>
      <w:proofErr w:type="spellStart"/>
      <w:r w:rsidR="00963A13" w:rsidRPr="007A47D6">
        <w:rPr>
          <w:rFonts w:ascii="GHEA Grapalat" w:hAnsi="GHEA Grapalat" w:cs="Sylfaen"/>
          <w:color w:val="FFFFFF" w:themeColor="background1"/>
          <w:lang w:val="es-ES"/>
        </w:rPr>
        <w:t>պետ</w:t>
      </w:r>
      <w:proofErr w:type="spellEnd"/>
      <w:r w:rsidR="00963A13" w:rsidRPr="007A47D6">
        <w:rPr>
          <w:rFonts w:ascii="GHEA Grapalat" w:hAnsi="GHEA Grapalat" w:cs="Sylfaen"/>
          <w:color w:val="FFFFFF" w:themeColor="background1"/>
          <w:lang w:val="es-ES"/>
        </w:rPr>
        <w:t xml:space="preserve"> </w:t>
      </w:r>
      <w:r w:rsidR="00963A13" w:rsidRPr="007A47D6">
        <w:rPr>
          <w:rFonts w:ascii="GHEA Grapalat" w:hAnsi="GHEA Grapalat" w:cs="Sylfaen"/>
          <w:color w:val="FFFFFF" w:themeColor="background1"/>
          <w:lang w:val="es-ES"/>
        </w:rPr>
        <w:tab/>
      </w:r>
      <w:r w:rsidR="00963A13" w:rsidRPr="007A47D6">
        <w:rPr>
          <w:rFonts w:ascii="GHEA Grapalat" w:hAnsi="GHEA Grapalat" w:cs="Sylfaen"/>
          <w:color w:val="FFFFFF" w:themeColor="background1"/>
          <w:lang w:val="es-ES"/>
        </w:rPr>
        <w:tab/>
      </w:r>
      <w:r w:rsidR="00963A13" w:rsidRPr="007A47D6">
        <w:rPr>
          <w:rFonts w:ascii="GHEA Grapalat" w:hAnsi="GHEA Grapalat" w:cs="Sylfaen"/>
          <w:color w:val="FFFFFF" w:themeColor="background1"/>
          <w:lang w:val="es-ES"/>
        </w:rPr>
        <w:tab/>
      </w:r>
      <w:r w:rsidR="00963A13" w:rsidRPr="007A47D6">
        <w:rPr>
          <w:rFonts w:ascii="GHEA Grapalat" w:hAnsi="GHEA Grapalat" w:cs="Sylfaen"/>
          <w:color w:val="FFFFFF" w:themeColor="background1"/>
          <w:lang w:val="es-ES"/>
        </w:rPr>
        <w:tab/>
      </w:r>
      <w:r w:rsidR="00963A13" w:rsidRPr="007A47D6">
        <w:rPr>
          <w:rFonts w:ascii="GHEA Grapalat" w:hAnsi="GHEA Grapalat" w:cs="Sylfaen"/>
          <w:color w:val="FFFFFF" w:themeColor="background1"/>
          <w:lang w:val="es-ES"/>
        </w:rPr>
        <w:tab/>
        <w:t xml:space="preserve">Վ. </w:t>
      </w:r>
      <w:proofErr w:type="spellStart"/>
      <w:r w:rsidR="00963A13" w:rsidRPr="007A47D6">
        <w:rPr>
          <w:rFonts w:ascii="GHEA Grapalat" w:hAnsi="GHEA Grapalat" w:cs="Sylfaen"/>
          <w:color w:val="FFFFFF" w:themeColor="background1"/>
          <w:lang w:val="es-ES"/>
        </w:rPr>
        <w:t>Ֆարսյան</w:t>
      </w:r>
      <w:proofErr w:type="spellEnd"/>
    </w:p>
    <w:bookmarkEnd w:id="2"/>
    <w:p w14:paraId="7CE5846A" w14:textId="32E28784" w:rsidR="00234DAE" w:rsidRPr="00B4600C" w:rsidRDefault="00234DAE" w:rsidP="00234DAE">
      <w:pPr>
        <w:pStyle w:val="a8"/>
        <w:rPr>
          <w:rFonts w:ascii="GHEA Grapalat" w:hAnsi="GHEA Grapalat"/>
          <w:b/>
          <w:i/>
          <w:color w:val="FF0000"/>
          <w:szCs w:val="24"/>
          <w:lang w:val="af-ZA"/>
        </w:rPr>
      </w:pPr>
    </w:p>
    <w:p w14:paraId="2F8E3073" w14:textId="77777777" w:rsidR="00234DAE" w:rsidRPr="00963A13" w:rsidRDefault="00234DAE" w:rsidP="00415EC6">
      <w:pPr>
        <w:spacing w:line="240" w:lineRule="auto"/>
        <w:jc w:val="center"/>
        <w:rPr>
          <w:rFonts w:ascii="GHEA Grapalat" w:hAnsi="GHEA Grapalat" w:cs="Sylfaen"/>
          <w:color w:val="FF0000"/>
          <w:sz w:val="18"/>
          <w:szCs w:val="18"/>
          <w:lang w:val="af-ZA"/>
        </w:rPr>
      </w:pPr>
    </w:p>
    <w:sectPr w:rsidR="00234DAE" w:rsidRPr="00963A13" w:rsidSect="00A940BE">
      <w:pgSz w:w="12240" w:h="15840"/>
      <w:pgMar w:top="284" w:right="758" w:bottom="426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CE46B8"/>
    <w:multiLevelType w:val="hybridMultilevel"/>
    <w:tmpl w:val="DD8283F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450826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EC6"/>
    <w:rsid w:val="000065E6"/>
    <w:rsid w:val="000468DB"/>
    <w:rsid w:val="000560DD"/>
    <w:rsid w:val="0005774A"/>
    <w:rsid w:val="00073371"/>
    <w:rsid w:val="00075AB3"/>
    <w:rsid w:val="000A3383"/>
    <w:rsid w:val="000D0DEB"/>
    <w:rsid w:val="000D1EF3"/>
    <w:rsid w:val="000E15DF"/>
    <w:rsid w:val="000E7D4D"/>
    <w:rsid w:val="0010251F"/>
    <w:rsid w:val="0012117C"/>
    <w:rsid w:val="001249BA"/>
    <w:rsid w:val="00183D94"/>
    <w:rsid w:val="00192587"/>
    <w:rsid w:val="001938CF"/>
    <w:rsid w:val="001C1C17"/>
    <w:rsid w:val="001C7101"/>
    <w:rsid w:val="001E4A3C"/>
    <w:rsid w:val="001E4E51"/>
    <w:rsid w:val="001F26A5"/>
    <w:rsid w:val="001F2C05"/>
    <w:rsid w:val="00234DAE"/>
    <w:rsid w:val="00253EC2"/>
    <w:rsid w:val="0026075F"/>
    <w:rsid w:val="002836F8"/>
    <w:rsid w:val="00297798"/>
    <w:rsid w:val="002B1355"/>
    <w:rsid w:val="002C029D"/>
    <w:rsid w:val="002D3EF8"/>
    <w:rsid w:val="002E5D70"/>
    <w:rsid w:val="00305C16"/>
    <w:rsid w:val="00333AE3"/>
    <w:rsid w:val="003366DE"/>
    <w:rsid w:val="0035637B"/>
    <w:rsid w:val="00365067"/>
    <w:rsid w:val="00370F1B"/>
    <w:rsid w:val="00397D14"/>
    <w:rsid w:val="003E48D5"/>
    <w:rsid w:val="00405065"/>
    <w:rsid w:val="00415EC6"/>
    <w:rsid w:val="004276BB"/>
    <w:rsid w:val="00435D8C"/>
    <w:rsid w:val="004519C0"/>
    <w:rsid w:val="00465179"/>
    <w:rsid w:val="00493C40"/>
    <w:rsid w:val="004A6406"/>
    <w:rsid w:val="004B79EA"/>
    <w:rsid w:val="00500CDD"/>
    <w:rsid w:val="0052002D"/>
    <w:rsid w:val="00556397"/>
    <w:rsid w:val="005576C3"/>
    <w:rsid w:val="005636EE"/>
    <w:rsid w:val="00573C1A"/>
    <w:rsid w:val="00587D26"/>
    <w:rsid w:val="005C795F"/>
    <w:rsid w:val="005D717F"/>
    <w:rsid w:val="005F6214"/>
    <w:rsid w:val="00637670"/>
    <w:rsid w:val="006456C6"/>
    <w:rsid w:val="00694515"/>
    <w:rsid w:val="00696378"/>
    <w:rsid w:val="00717DA3"/>
    <w:rsid w:val="0075156A"/>
    <w:rsid w:val="0075708B"/>
    <w:rsid w:val="00785FA6"/>
    <w:rsid w:val="0079167D"/>
    <w:rsid w:val="007A47D6"/>
    <w:rsid w:val="007A5355"/>
    <w:rsid w:val="00844D3E"/>
    <w:rsid w:val="008A3A68"/>
    <w:rsid w:val="008C321E"/>
    <w:rsid w:val="00941D52"/>
    <w:rsid w:val="00963610"/>
    <w:rsid w:val="00963A13"/>
    <w:rsid w:val="0099664A"/>
    <w:rsid w:val="009A7AAA"/>
    <w:rsid w:val="009C10E4"/>
    <w:rsid w:val="009C2FF8"/>
    <w:rsid w:val="00A52CAE"/>
    <w:rsid w:val="00A539B9"/>
    <w:rsid w:val="00A86B3A"/>
    <w:rsid w:val="00AA2EB5"/>
    <w:rsid w:val="00AA52A9"/>
    <w:rsid w:val="00AB0E49"/>
    <w:rsid w:val="00AB1F7C"/>
    <w:rsid w:val="00AB2632"/>
    <w:rsid w:val="00AC6CD2"/>
    <w:rsid w:val="00AF21BD"/>
    <w:rsid w:val="00B32D61"/>
    <w:rsid w:val="00B4600C"/>
    <w:rsid w:val="00B9197F"/>
    <w:rsid w:val="00B96F35"/>
    <w:rsid w:val="00BA44BD"/>
    <w:rsid w:val="00BE6B0C"/>
    <w:rsid w:val="00C21FAD"/>
    <w:rsid w:val="00C31B02"/>
    <w:rsid w:val="00C43728"/>
    <w:rsid w:val="00C47BCB"/>
    <w:rsid w:val="00C75F40"/>
    <w:rsid w:val="00C76CFC"/>
    <w:rsid w:val="00C9057F"/>
    <w:rsid w:val="00CB34E9"/>
    <w:rsid w:val="00CB35DC"/>
    <w:rsid w:val="00CD299F"/>
    <w:rsid w:val="00D06162"/>
    <w:rsid w:val="00D2182E"/>
    <w:rsid w:val="00D4241C"/>
    <w:rsid w:val="00D70FB4"/>
    <w:rsid w:val="00D8176C"/>
    <w:rsid w:val="00D8435D"/>
    <w:rsid w:val="00DA16C0"/>
    <w:rsid w:val="00DA54BE"/>
    <w:rsid w:val="00DA5E6D"/>
    <w:rsid w:val="00DD406E"/>
    <w:rsid w:val="00DD5930"/>
    <w:rsid w:val="00DD6426"/>
    <w:rsid w:val="00DF53E0"/>
    <w:rsid w:val="00E072D2"/>
    <w:rsid w:val="00E20B36"/>
    <w:rsid w:val="00E27C32"/>
    <w:rsid w:val="00E44B81"/>
    <w:rsid w:val="00E57BA1"/>
    <w:rsid w:val="00E75A2C"/>
    <w:rsid w:val="00E94B74"/>
    <w:rsid w:val="00EA6C97"/>
    <w:rsid w:val="00EA72AF"/>
    <w:rsid w:val="00EC61D9"/>
    <w:rsid w:val="00EC7B9C"/>
    <w:rsid w:val="00EE00B4"/>
    <w:rsid w:val="00EF499C"/>
    <w:rsid w:val="00F136B7"/>
    <w:rsid w:val="00F53D00"/>
    <w:rsid w:val="00F56BBD"/>
    <w:rsid w:val="00F62557"/>
    <w:rsid w:val="00F67692"/>
    <w:rsid w:val="00F774FD"/>
    <w:rsid w:val="00F8237C"/>
    <w:rsid w:val="00FD5DD0"/>
    <w:rsid w:val="00FE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3838C"/>
  <w15:docId w15:val="{2D89BB12-8AEC-47A5-B943-A75DC2D6F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5EC6"/>
    <w:rPr>
      <w:rFonts w:ascii="Calibri" w:eastAsia="Times New Roman" w:hAnsi="Calibri" w:cs="Times New Roman"/>
      <w:lang w:val="en-US"/>
    </w:rPr>
  </w:style>
  <w:style w:type="paragraph" w:styleId="3">
    <w:name w:val="heading 3"/>
    <w:basedOn w:val="a"/>
    <w:next w:val="a"/>
    <w:link w:val="30"/>
    <w:qFormat/>
    <w:rsid w:val="00415EC6"/>
    <w:pPr>
      <w:keepNext/>
      <w:spacing w:after="0" w:line="240" w:lineRule="auto"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15EC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apple-style-span">
    <w:name w:val="apple-style-span"/>
    <w:basedOn w:val="a0"/>
    <w:rsid w:val="00415EC6"/>
  </w:style>
  <w:style w:type="paragraph" w:styleId="a3">
    <w:name w:val="Body Text"/>
    <w:basedOn w:val="a"/>
    <w:link w:val="a4"/>
    <w:rsid w:val="000560DD"/>
    <w:pPr>
      <w:spacing w:after="0" w:line="240" w:lineRule="auto"/>
      <w:jc w:val="both"/>
    </w:pPr>
    <w:rPr>
      <w:rFonts w:ascii="Arial Armenian" w:hAnsi="Arial Armeni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560DD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05774A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6">
    <w:name w:val="Balloon Text"/>
    <w:basedOn w:val="a"/>
    <w:link w:val="a7"/>
    <w:uiPriority w:val="99"/>
    <w:semiHidden/>
    <w:unhideWhenUsed/>
    <w:rsid w:val="00F6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7692"/>
    <w:rPr>
      <w:rFonts w:ascii="Segoe UI" w:eastAsia="Times New Roman" w:hAnsi="Segoe UI" w:cs="Segoe UI"/>
      <w:sz w:val="18"/>
      <w:szCs w:val="18"/>
      <w:lang w:val="en-US"/>
    </w:rPr>
  </w:style>
  <w:style w:type="paragraph" w:styleId="a8">
    <w:name w:val="Body Text Indent"/>
    <w:basedOn w:val="a"/>
    <w:link w:val="a9"/>
    <w:uiPriority w:val="99"/>
    <w:unhideWhenUsed/>
    <w:rsid w:val="00F56BBD"/>
    <w:pPr>
      <w:spacing w:after="120" w:line="240" w:lineRule="auto"/>
      <w:ind w:left="283"/>
    </w:pPr>
    <w:rPr>
      <w:rFonts w:ascii="Times Armenian" w:hAnsi="Times Armeni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F56BBD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a">
    <w:name w:val="Normal (Web)"/>
    <w:basedOn w:val="a"/>
    <w:uiPriority w:val="99"/>
    <w:unhideWhenUsed/>
    <w:rsid w:val="00963A1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val="ru-RU" w:eastAsia="ru-RU"/>
    </w:rPr>
  </w:style>
  <w:style w:type="character" w:customStyle="1" w:styleId="ypks7kbdpwfgdykd3qb9">
    <w:name w:val="ypks7kbdpwfgdykd3qb9"/>
    <w:basedOn w:val="a0"/>
    <w:rsid w:val="00DA5E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User</cp:lastModifiedBy>
  <cp:revision>123</cp:revision>
  <cp:lastPrinted>2026-01-21T10:37:00Z</cp:lastPrinted>
  <dcterms:created xsi:type="dcterms:W3CDTF">2019-10-16T14:35:00Z</dcterms:created>
  <dcterms:modified xsi:type="dcterms:W3CDTF">2026-01-21T10:38:00Z</dcterms:modified>
</cp:coreProperties>
</file>